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BA" w:rsidRPr="002F0B33" w:rsidRDefault="008261C0" w:rsidP="00826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B33">
        <w:rPr>
          <w:rFonts w:ascii="Times New Roman" w:hAnsi="Times New Roman" w:cs="Times New Roman"/>
          <w:b/>
          <w:sz w:val="28"/>
          <w:szCs w:val="28"/>
        </w:rPr>
        <w:t>Аннотация на программу изобразительного искусства.</w:t>
      </w:r>
    </w:p>
    <w:p w:rsidR="008261C0" w:rsidRPr="002F0B33" w:rsidRDefault="008261C0" w:rsidP="008261C0">
      <w:pPr>
        <w:jc w:val="both"/>
        <w:rPr>
          <w:rFonts w:ascii="Times New Roman" w:hAnsi="Times New Roman" w:cs="Times New Roman"/>
          <w:sz w:val="28"/>
          <w:szCs w:val="28"/>
        </w:rPr>
      </w:pPr>
      <w:r w:rsidRPr="002F0B33">
        <w:rPr>
          <w:rFonts w:ascii="Times New Roman" w:hAnsi="Times New Roman" w:cs="Times New Roman"/>
          <w:sz w:val="28"/>
          <w:szCs w:val="28"/>
        </w:rPr>
        <w:t xml:space="preserve">     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8261C0" w:rsidRPr="002F0B33" w:rsidRDefault="008261C0" w:rsidP="008261C0">
      <w:pPr>
        <w:jc w:val="both"/>
        <w:rPr>
          <w:rFonts w:ascii="Times New Roman" w:hAnsi="Times New Roman" w:cs="Times New Roman"/>
          <w:sz w:val="28"/>
          <w:szCs w:val="28"/>
        </w:rPr>
      </w:pPr>
      <w:r w:rsidRPr="002F0B33">
        <w:rPr>
          <w:rFonts w:ascii="Times New Roman" w:hAnsi="Times New Roman" w:cs="Times New Roman"/>
          <w:sz w:val="28"/>
          <w:szCs w:val="28"/>
        </w:rPr>
        <w:t xml:space="preserve">      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8261C0" w:rsidRPr="002F0B33" w:rsidRDefault="008261C0" w:rsidP="008261C0">
      <w:pPr>
        <w:jc w:val="both"/>
        <w:rPr>
          <w:rFonts w:ascii="Times New Roman" w:hAnsi="Times New Roman" w:cs="Times New Roman"/>
          <w:sz w:val="28"/>
          <w:szCs w:val="28"/>
        </w:rPr>
      </w:pPr>
      <w:r w:rsidRPr="002F0B33">
        <w:rPr>
          <w:rFonts w:ascii="Times New Roman" w:hAnsi="Times New Roman" w:cs="Times New Roman"/>
          <w:sz w:val="28"/>
          <w:szCs w:val="28"/>
        </w:rPr>
        <w:t xml:space="preserve">      Программа «Изобразительное искусство». 5-8 классы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2F0B33">
        <w:rPr>
          <w:rFonts w:ascii="Times New Roman" w:hAnsi="Times New Roman" w:cs="Times New Roman"/>
          <w:b/>
          <w:sz w:val="28"/>
          <w:szCs w:val="28"/>
        </w:rPr>
        <w:t>целостность учебного процесса</w:t>
      </w:r>
      <w:r w:rsidRPr="002F0B33">
        <w:rPr>
          <w:rFonts w:ascii="Times New Roman" w:hAnsi="Times New Roman" w:cs="Times New Roman"/>
          <w:sz w:val="28"/>
          <w:szCs w:val="28"/>
        </w:rPr>
        <w:t xml:space="preserve"> и преемственность этапов обучения. </w:t>
      </w:r>
    </w:p>
    <w:p w:rsidR="008261C0" w:rsidRPr="002F0B33" w:rsidRDefault="008261C0" w:rsidP="008261C0">
      <w:pPr>
        <w:jc w:val="both"/>
        <w:rPr>
          <w:rFonts w:ascii="Times New Roman" w:hAnsi="Times New Roman" w:cs="Times New Roman"/>
          <w:sz w:val="28"/>
          <w:szCs w:val="28"/>
        </w:rPr>
      </w:pPr>
      <w:r w:rsidRPr="002F0B33">
        <w:rPr>
          <w:rFonts w:ascii="Times New Roman" w:hAnsi="Times New Roman" w:cs="Times New Roman"/>
          <w:sz w:val="28"/>
          <w:szCs w:val="28"/>
        </w:rPr>
        <w:t xml:space="preserve">       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2F0B33">
        <w:rPr>
          <w:rFonts w:ascii="Times New Roman" w:hAnsi="Times New Roman" w:cs="Times New Roman"/>
          <w:b/>
          <w:i/>
          <w:sz w:val="28"/>
          <w:szCs w:val="28"/>
        </w:rPr>
        <w:t>индивидуального практического творчества учащихся</w:t>
      </w:r>
      <w:r w:rsidRPr="002F0B33">
        <w:rPr>
          <w:rFonts w:ascii="Times New Roman" w:hAnsi="Times New Roman" w:cs="Times New Roman"/>
          <w:sz w:val="28"/>
          <w:szCs w:val="28"/>
        </w:rPr>
        <w:t xml:space="preserve"> и уроков </w:t>
      </w:r>
      <w:r w:rsidRPr="002F0B33">
        <w:rPr>
          <w:rFonts w:ascii="Times New Roman" w:hAnsi="Times New Roman" w:cs="Times New Roman"/>
          <w:b/>
          <w:i/>
          <w:sz w:val="28"/>
          <w:szCs w:val="28"/>
        </w:rPr>
        <w:t>коллективной творческой  деятельности</w:t>
      </w:r>
      <w:r w:rsidRPr="002F0B33">
        <w:rPr>
          <w:rFonts w:ascii="Times New Roman" w:hAnsi="Times New Roman" w:cs="Times New Roman"/>
          <w:sz w:val="28"/>
          <w:szCs w:val="28"/>
        </w:rPr>
        <w:t>, диалогичность и сотворчество учителя и ученика.</w:t>
      </w:r>
    </w:p>
    <w:p w:rsidR="008261C0" w:rsidRPr="002F0B33" w:rsidRDefault="008261C0" w:rsidP="008261C0">
      <w:pPr>
        <w:jc w:val="both"/>
        <w:rPr>
          <w:rFonts w:ascii="Times New Roman" w:hAnsi="Times New Roman" w:cs="Times New Roman"/>
          <w:sz w:val="28"/>
          <w:szCs w:val="28"/>
        </w:rPr>
      </w:pPr>
      <w:r w:rsidRPr="002F0B33">
        <w:rPr>
          <w:rFonts w:ascii="Times New Roman" w:hAnsi="Times New Roman" w:cs="Times New Roman"/>
          <w:sz w:val="28"/>
          <w:szCs w:val="28"/>
        </w:rPr>
        <w:t xml:space="preserve">      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2F0B33" w:rsidRPr="002F0B33" w:rsidRDefault="002F0B33" w:rsidP="002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2F0B33">
        <w:rPr>
          <w:rFonts w:ascii="Times New Roman" w:hAnsi="Times New Roman" w:cs="Times New Roman"/>
          <w:sz w:val="28"/>
          <w:szCs w:val="28"/>
        </w:rPr>
        <w:t xml:space="preserve">      Федеральный государственный образовательный стандарт основного общего образования (п. 11.6 и п. 18.3) предусматривает в основной школе перечень </w:t>
      </w:r>
      <w:r w:rsidRPr="002F0B33">
        <w:rPr>
          <w:rFonts w:ascii="Times New Roman" w:hAnsi="Times New Roman" w:cs="Times New Roman"/>
          <w:sz w:val="28"/>
          <w:szCs w:val="28"/>
        </w:rPr>
        <w:lastRenderedPageBreak/>
        <w:t>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  <w:r w:rsidRPr="002F0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B33" w:rsidRPr="002F0B33" w:rsidRDefault="002F0B33" w:rsidP="002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2F0B33">
        <w:rPr>
          <w:rFonts w:ascii="Times New Roman" w:hAnsi="Times New Roman" w:cs="Times New Roman"/>
          <w:sz w:val="28"/>
          <w:szCs w:val="28"/>
        </w:rPr>
        <w:t xml:space="preserve">Программа предусматривает возможность изучения курса «Изобразительное искусство» в объеме 1 учебного часа в неделю  в 5-8 классах.  Это способствует качеству обучения и достижению более высокого уровня как предметных, так и личностных и </w:t>
      </w:r>
      <w:proofErr w:type="spellStart"/>
      <w:r w:rsidRPr="002F0B3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F0B33">
        <w:rPr>
          <w:rFonts w:ascii="Times New Roman" w:hAnsi="Times New Roman" w:cs="Times New Roman"/>
          <w:sz w:val="28"/>
          <w:szCs w:val="28"/>
        </w:rPr>
        <w:t xml:space="preserve"> результатов обучения.</w:t>
      </w:r>
    </w:p>
    <w:p w:rsidR="002F0B33" w:rsidRPr="002F0B33" w:rsidRDefault="002F0B33" w:rsidP="002F0B33">
      <w:pPr>
        <w:jc w:val="both"/>
        <w:rPr>
          <w:rFonts w:ascii="Times New Roman" w:hAnsi="Times New Roman" w:cs="Times New Roman"/>
          <w:sz w:val="28"/>
          <w:szCs w:val="28"/>
        </w:rPr>
      </w:pPr>
      <w:r w:rsidRPr="002F0B33">
        <w:rPr>
          <w:rFonts w:ascii="Times New Roman" w:hAnsi="Times New Roman" w:cs="Times New Roman"/>
          <w:sz w:val="28"/>
          <w:szCs w:val="28"/>
        </w:rPr>
        <w:t xml:space="preserve">   Данная учебная программа решает также задачи художественного труда и может рассматриваться как интегрированная программа «Изобразительное искусство и художественный труд».</w:t>
      </w:r>
    </w:p>
    <w:p w:rsidR="008261C0" w:rsidRPr="008261C0" w:rsidRDefault="008261C0" w:rsidP="008261C0">
      <w:pPr>
        <w:jc w:val="center"/>
        <w:rPr>
          <w:sz w:val="28"/>
          <w:szCs w:val="28"/>
        </w:rPr>
      </w:pPr>
      <w:bookmarkStart w:id="0" w:name="_GoBack"/>
      <w:bookmarkEnd w:id="0"/>
    </w:p>
    <w:sectPr w:rsidR="008261C0" w:rsidRPr="008261C0" w:rsidSect="008261C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2C"/>
    <w:rsid w:val="002F0B33"/>
    <w:rsid w:val="008261C0"/>
    <w:rsid w:val="00EE2F2C"/>
    <w:rsid w:val="00F0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2021-03-13T11:55:00Z</dcterms:created>
  <dcterms:modified xsi:type="dcterms:W3CDTF">2021-03-13T12:02:00Z</dcterms:modified>
</cp:coreProperties>
</file>