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97" w:rsidRDefault="00142997" w:rsidP="001429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42997">
        <w:rPr>
          <w:rFonts w:ascii="Times New Roman" w:eastAsia="Calibri" w:hAnsi="Times New Roman" w:cs="Times New Roman"/>
          <w:b/>
          <w:sz w:val="36"/>
          <w:szCs w:val="36"/>
        </w:rPr>
        <w:t xml:space="preserve">Аннотация </w:t>
      </w:r>
    </w:p>
    <w:p w:rsidR="00142997" w:rsidRPr="00142997" w:rsidRDefault="00142997" w:rsidP="001429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42997">
        <w:rPr>
          <w:rFonts w:ascii="Times New Roman" w:eastAsia="Calibri" w:hAnsi="Times New Roman" w:cs="Times New Roman"/>
          <w:b/>
          <w:sz w:val="36"/>
          <w:szCs w:val="36"/>
        </w:rPr>
        <w:t>к рабочей программе по предмету</w:t>
      </w:r>
    </w:p>
    <w:p w:rsidR="00142997" w:rsidRDefault="00142997" w:rsidP="001429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2997">
        <w:rPr>
          <w:rFonts w:ascii="Times New Roman" w:eastAsia="Calibri" w:hAnsi="Times New Roman" w:cs="Times New Roman"/>
          <w:b/>
          <w:sz w:val="28"/>
          <w:szCs w:val="28"/>
        </w:rPr>
        <w:t>МАТЕМАТИКИ В 5-6 КЛАССАХ</w:t>
      </w:r>
    </w:p>
    <w:p w:rsidR="00142997" w:rsidRDefault="00142997" w:rsidP="001429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2997" w:rsidRPr="00142997" w:rsidRDefault="00142997" w:rsidP="0014299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429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Программа  разработана на основе программы  Математика. Сборник рабочих программ. 5-6  классы (сост. Т.А. </w:t>
      </w:r>
      <w:proofErr w:type="spellStart"/>
      <w:r w:rsidRPr="001429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Бурмистрова</w:t>
      </w:r>
      <w:proofErr w:type="spellEnd"/>
      <w:r w:rsidRPr="001429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), М: «Просвещение», 2018 г.</w:t>
      </w:r>
    </w:p>
    <w:p w:rsidR="00142997" w:rsidRPr="00142997" w:rsidRDefault="00142997" w:rsidP="001429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2997" w:rsidRPr="00142997" w:rsidRDefault="00142997" w:rsidP="001429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2997">
        <w:rPr>
          <w:rFonts w:ascii="Times New Roman" w:eastAsia="Calibri" w:hAnsi="Times New Roman" w:cs="Times New Roman"/>
          <w:sz w:val="28"/>
          <w:szCs w:val="28"/>
        </w:rPr>
        <w:t xml:space="preserve">        Для обеспечения возможности успешного продолжения образования на базовом и углубленном уровнях выпускник получит возможность научиться в 5-6 классах:</w:t>
      </w:r>
    </w:p>
    <w:p w:rsidR="00142997" w:rsidRPr="00142997" w:rsidRDefault="00142997" w:rsidP="001429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42997">
        <w:rPr>
          <w:rFonts w:ascii="Times New Roman" w:eastAsia="Calibri" w:hAnsi="Times New Roman" w:cs="Times New Roman"/>
          <w:b/>
          <w:sz w:val="28"/>
          <w:szCs w:val="28"/>
          <w:u w:val="single"/>
        </w:rPr>
        <w:t>Элементы теории множеств и математической логики</w:t>
      </w:r>
    </w:p>
    <w:p w:rsidR="00142997" w:rsidRPr="00142997" w:rsidRDefault="00142997" w:rsidP="0014299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x-none" w:eastAsia="ru-RU"/>
        </w:rPr>
      </w:pPr>
      <w:r w:rsidRPr="00142997">
        <w:rPr>
          <w:rFonts w:ascii="Times New Roman" w:eastAsia="Times New Roman" w:hAnsi="Times New Roman" w:cs="Times New Roman"/>
          <w:i/>
          <w:sz w:val="28"/>
          <w:szCs w:val="28"/>
          <w:lang w:val="x-none" w:eastAsia="ru-RU"/>
        </w:rPr>
        <w:t>Оперировать на базовом уровне</w:t>
      </w:r>
      <w:r w:rsidRPr="00142997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ru-RU"/>
        </w:rPr>
        <w:footnoteReference w:id="1"/>
      </w:r>
      <w:r w:rsidRPr="00142997">
        <w:rPr>
          <w:rFonts w:ascii="Times New Roman" w:eastAsia="Times New Roman" w:hAnsi="Times New Roman" w:cs="Times New Roman"/>
          <w:i/>
          <w:sz w:val="28"/>
          <w:szCs w:val="28"/>
          <w:lang w:val="x-none" w:eastAsia="ru-RU"/>
        </w:rPr>
        <w:t xml:space="preserve"> понятиями: множество, элемент множества, подмножество, принадлежность;</w:t>
      </w:r>
    </w:p>
    <w:p w:rsidR="00142997" w:rsidRPr="00142997" w:rsidRDefault="00142997" w:rsidP="0014299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x-none" w:eastAsia="ru-RU"/>
        </w:rPr>
      </w:pPr>
      <w:r w:rsidRPr="00142997">
        <w:rPr>
          <w:rFonts w:ascii="Times New Roman" w:eastAsia="Times New Roman" w:hAnsi="Times New Roman" w:cs="Times New Roman"/>
          <w:i/>
          <w:sz w:val="28"/>
          <w:szCs w:val="28"/>
          <w:lang w:val="x-none" w:eastAsia="ru-RU"/>
        </w:rPr>
        <w:t>находить пересечение, объединение, подмножество в простейших ситуациях; задавать множества перечислением их элементов.</w:t>
      </w:r>
    </w:p>
    <w:p w:rsidR="00142997" w:rsidRPr="00142997" w:rsidRDefault="00142997" w:rsidP="0014299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142997">
        <w:rPr>
          <w:rFonts w:ascii="Calibri" w:eastAsia="Calibri" w:hAnsi="Calibri" w:cs="Times New Roman"/>
          <w:b/>
          <w:sz w:val="28"/>
          <w:szCs w:val="28"/>
        </w:rPr>
        <w:t>В повседневной жизни и при изучении других предметов:</w:t>
      </w:r>
    </w:p>
    <w:p w:rsidR="00142997" w:rsidRPr="00142997" w:rsidRDefault="00142997" w:rsidP="0014299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14299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распознавать логически некорректные высказывания; </w:t>
      </w:r>
    </w:p>
    <w:p w:rsidR="00142997" w:rsidRPr="00142997" w:rsidRDefault="00142997" w:rsidP="0014299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14299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строить цепочки умозаключений на основе использования правил логики.</w:t>
      </w:r>
    </w:p>
    <w:p w:rsidR="00142997" w:rsidRPr="00142997" w:rsidRDefault="00142997" w:rsidP="001429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42997">
        <w:rPr>
          <w:rFonts w:ascii="Times New Roman" w:eastAsia="Calibri" w:hAnsi="Times New Roman" w:cs="Times New Roman"/>
          <w:b/>
          <w:sz w:val="28"/>
          <w:szCs w:val="28"/>
          <w:u w:val="single"/>
        </w:rPr>
        <w:t>Числа.</w:t>
      </w:r>
    </w:p>
    <w:p w:rsidR="00142997" w:rsidRPr="00142997" w:rsidRDefault="00142997" w:rsidP="00142997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x-none" w:eastAsia="ru-RU"/>
        </w:rPr>
      </w:pPr>
      <w:r w:rsidRPr="00142997">
        <w:rPr>
          <w:rFonts w:ascii="Times New Roman" w:eastAsia="Times New Roman" w:hAnsi="Times New Roman" w:cs="Times New Roman"/>
          <w:i/>
          <w:sz w:val="28"/>
          <w:szCs w:val="28"/>
          <w:lang w:val="x-none" w:eastAsia="ru-RU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:rsidR="00142997" w:rsidRPr="00142997" w:rsidRDefault="00142997" w:rsidP="00142997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x-none" w:eastAsia="ru-RU"/>
        </w:rPr>
      </w:pPr>
      <w:r w:rsidRPr="00142997">
        <w:rPr>
          <w:rFonts w:ascii="Times New Roman" w:eastAsia="Times New Roman" w:hAnsi="Times New Roman" w:cs="Times New Roman"/>
          <w:i/>
          <w:sz w:val="28"/>
          <w:szCs w:val="28"/>
          <w:lang w:val="x-none" w:eastAsia="ru-RU"/>
        </w:rPr>
        <w:t>понимать и объяснять смысл позиционной записи натурального числа;</w:t>
      </w:r>
    </w:p>
    <w:p w:rsidR="00142997" w:rsidRPr="00142997" w:rsidRDefault="00142997" w:rsidP="00142997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x-none" w:eastAsia="ru-RU"/>
        </w:rPr>
      </w:pPr>
      <w:r w:rsidRPr="00142997">
        <w:rPr>
          <w:rFonts w:ascii="Times New Roman" w:eastAsia="Times New Roman" w:hAnsi="Times New Roman" w:cs="Times New Roman"/>
          <w:i/>
          <w:sz w:val="28"/>
          <w:szCs w:val="28"/>
          <w:lang w:val="x-none" w:eastAsia="ru-RU"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142997" w:rsidRPr="00142997" w:rsidRDefault="00142997" w:rsidP="00142997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x-none" w:eastAsia="ru-RU"/>
        </w:rPr>
      </w:pPr>
      <w:r w:rsidRPr="00142997">
        <w:rPr>
          <w:rFonts w:ascii="Times New Roman" w:eastAsia="Times New Roman" w:hAnsi="Times New Roman" w:cs="Times New Roman"/>
          <w:i/>
          <w:sz w:val="28"/>
          <w:szCs w:val="28"/>
          <w:lang w:val="x-none" w:eastAsia="ru-RU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142997" w:rsidRPr="00142997" w:rsidRDefault="00142997" w:rsidP="00142997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x-none" w:eastAsia="ru-RU"/>
        </w:rPr>
      </w:pPr>
      <w:r w:rsidRPr="00142997">
        <w:rPr>
          <w:rFonts w:ascii="Times New Roman" w:eastAsia="Times New Roman" w:hAnsi="Times New Roman" w:cs="Times New Roman"/>
          <w:i/>
          <w:sz w:val="28"/>
          <w:szCs w:val="28"/>
          <w:lang w:val="x-none" w:eastAsia="ru-RU"/>
        </w:rPr>
        <w:t>выполнять округление рациональных чисел с заданной точностью;</w:t>
      </w:r>
    </w:p>
    <w:p w:rsidR="00142997" w:rsidRPr="00142997" w:rsidRDefault="00142997" w:rsidP="00142997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x-none" w:eastAsia="ru-RU"/>
        </w:rPr>
      </w:pPr>
      <w:r w:rsidRPr="00142997">
        <w:rPr>
          <w:rFonts w:ascii="Times New Roman" w:eastAsia="Times New Roman" w:hAnsi="Times New Roman" w:cs="Times New Roman"/>
          <w:i/>
          <w:sz w:val="28"/>
          <w:szCs w:val="28"/>
          <w:lang w:val="x-none" w:eastAsia="ru-RU"/>
        </w:rPr>
        <w:t>упорядочивать числа, записанные в виде о</w:t>
      </w:r>
      <w:r>
        <w:rPr>
          <w:rFonts w:ascii="Times New Roman" w:eastAsia="Times New Roman" w:hAnsi="Times New Roman" w:cs="Times New Roman"/>
          <w:i/>
          <w:sz w:val="28"/>
          <w:szCs w:val="28"/>
          <w:lang w:val="x-none" w:eastAsia="ru-RU"/>
        </w:rPr>
        <w:t>быкновенных и десятичных дробей</w:t>
      </w:r>
    </w:p>
    <w:p w:rsidR="00142997" w:rsidRPr="00142997" w:rsidRDefault="00142997" w:rsidP="00142997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x-none" w:eastAsia="ru-RU"/>
        </w:rPr>
      </w:pPr>
      <w:r w:rsidRPr="00142997">
        <w:rPr>
          <w:rFonts w:ascii="Times New Roman" w:eastAsia="Times New Roman" w:hAnsi="Times New Roman" w:cs="Times New Roman"/>
          <w:i/>
          <w:sz w:val="28"/>
          <w:szCs w:val="28"/>
          <w:lang w:val="x-none" w:eastAsia="ru-RU"/>
        </w:rPr>
        <w:t>находить НОД и НОК чисел и использовать их при решении задач;</w:t>
      </w:r>
    </w:p>
    <w:p w:rsidR="00142997" w:rsidRPr="00142997" w:rsidRDefault="00142997" w:rsidP="00142997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x-none" w:eastAsia="ru-RU"/>
        </w:rPr>
      </w:pPr>
      <w:r w:rsidRPr="00142997">
        <w:rPr>
          <w:rFonts w:ascii="Times New Roman" w:eastAsia="Times New Roman" w:hAnsi="Times New Roman" w:cs="Times New Roman"/>
          <w:i/>
          <w:sz w:val="28"/>
          <w:szCs w:val="28"/>
          <w:lang w:val="x-none" w:eastAsia="ru-RU"/>
        </w:rPr>
        <w:lastRenderedPageBreak/>
        <w:t>оперировать понятием модуль числа, геометрическая интерпретация модуля числа.</w:t>
      </w:r>
    </w:p>
    <w:p w:rsidR="00142997" w:rsidRPr="00142997" w:rsidRDefault="00142997" w:rsidP="001429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42997">
        <w:rPr>
          <w:rFonts w:ascii="Times New Roman" w:eastAsia="Calibri" w:hAnsi="Times New Roman" w:cs="Times New Roman"/>
          <w:b/>
          <w:sz w:val="28"/>
          <w:szCs w:val="28"/>
        </w:rPr>
        <w:t>В повседневной жизни и при изучении других предметов:</w:t>
      </w:r>
    </w:p>
    <w:p w:rsidR="00142997" w:rsidRPr="00142997" w:rsidRDefault="00142997" w:rsidP="001429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2997" w:rsidRPr="00142997" w:rsidRDefault="00142997" w:rsidP="00142997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14299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142997" w:rsidRPr="00142997" w:rsidRDefault="00142997" w:rsidP="00142997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14299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оценивать результаты вычислений при решении практических задач;</w:t>
      </w:r>
    </w:p>
    <w:p w:rsidR="00142997" w:rsidRPr="00142997" w:rsidRDefault="00142997" w:rsidP="00142997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14299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выполнять сравнение чисел в реальных ситуациях;</w:t>
      </w:r>
    </w:p>
    <w:p w:rsidR="00142997" w:rsidRPr="00142997" w:rsidRDefault="00142997" w:rsidP="00142997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14299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составлять числовые выражения при решении практических задач и задач из других учебных предметов.</w:t>
      </w:r>
    </w:p>
    <w:p w:rsidR="00142997" w:rsidRPr="00142997" w:rsidRDefault="00142997" w:rsidP="00142997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14299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142997" w:rsidRPr="00142997" w:rsidRDefault="00142997" w:rsidP="00142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2997" w:rsidRPr="00142997" w:rsidRDefault="00142997" w:rsidP="0014299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14299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Уравнения и неравенства</w:t>
      </w:r>
    </w:p>
    <w:p w:rsidR="00142997" w:rsidRPr="00142997" w:rsidRDefault="00142997" w:rsidP="00142997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x-none" w:eastAsia="ru-RU"/>
        </w:rPr>
      </w:pPr>
      <w:r w:rsidRPr="00142997">
        <w:rPr>
          <w:rFonts w:ascii="Times New Roman" w:eastAsia="Calibri" w:hAnsi="Times New Roman" w:cs="Times New Roman"/>
          <w:i/>
          <w:sz w:val="28"/>
          <w:szCs w:val="28"/>
          <w:lang w:val="x-none" w:eastAsia="ru-RU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142997" w:rsidRPr="00142997" w:rsidRDefault="00142997" w:rsidP="001429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  <w:r w:rsidRPr="0014299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Статистика и теория вероятностей. </w:t>
      </w:r>
    </w:p>
    <w:p w:rsidR="00142997" w:rsidRPr="00142997" w:rsidRDefault="00142997" w:rsidP="00142997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x-none" w:eastAsia="ru-RU"/>
        </w:rPr>
      </w:pPr>
      <w:r w:rsidRPr="0014299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Представлять данные в виде таблиц, диаграмм, </w:t>
      </w:r>
      <w:r w:rsidRPr="00142997">
        <w:rPr>
          <w:rFonts w:ascii="Times New Roman" w:eastAsia="Calibri" w:hAnsi="Times New Roman" w:cs="Times New Roman"/>
          <w:i/>
          <w:sz w:val="28"/>
          <w:szCs w:val="28"/>
          <w:lang w:val="x-none" w:eastAsia="ru-RU"/>
        </w:rPr>
        <w:t>составлять таблицы, строить диаграммы на основе данных.</w:t>
      </w:r>
    </w:p>
    <w:p w:rsidR="00142997" w:rsidRPr="00142997" w:rsidRDefault="00142997" w:rsidP="00142997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x-none" w:eastAsia="ru-RU"/>
        </w:rPr>
      </w:pPr>
      <w:r w:rsidRPr="0014299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читать, </w:t>
      </w:r>
      <w:r w:rsidRPr="00142997">
        <w:rPr>
          <w:rFonts w:ascii="Times New Roman" w:eastAsia="Calibri" w:hAnsi="Times New Roman" w:cs="Times New Roman"/>
          <w:i/>
          <w:sz w:val="28"/>
          <w:szCs w:val="28"/>
          <w:lang w:val="x-none" w:eastAsia="ru-RU"/>
        </w:rPr>
        <w:t>извлекать, информацию, представленную в таблицах, на диаграммах;</w:t>
      </w:r>
    </w:p>
    <w:p w:rsidR="00142997" w:rsidRPr="00142997" w:rsidRDefault="00142997" w:rsidP="00142997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x-none" w:eastAsia="ru-RU"/>
        </w:rPr>
      </w:pPr>
      <w:r w:rsidRPr="00142997">
        <w:rPr>
          <w:rFonts w:ascii="Times New Roman" w:eastAsia="Times New Roman" w:hAnsi="Times New Roman" w:cs="Times New Roman"/>
          <w:i/>
          <w:sz w:val="28"/>
          <w:szCs w:val="28"/>
          <w:lang w:val="x-none" w:eastAsia="ru-RU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142997" w:rsidRPr="00142997" w:rsidRDefault="00142997" w:rsidP="001429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42997">
        <w:rPr>
          <w:rFonts w:ascii="Times New Roman" w:eastAsia="Calibri" w:hAnsi="Times New Roman" w:cs="Times New Roman"/>
          <w:b/>
          <w:sz w:val="28"/>
          <w:szCs w:val="28"/>
        </w:rPr>
        <w:t>В повседневной жизни и при изучении других предметов:</w:t>
      </w:r>
    </w:p>
    <w:p w:rsidR="00142997" w:rsidRPr="00142997" w:rsidRDefault="00142997" w:rsidP="00142997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x-none" w:eastAsia="ru-RU"/>
        </w:rPr>
      </w:pPr>
      <w:r w:rsidRPr="00142997">
        <w:rPr>
          <w:rFonts w:ascii="Times New Roman" w:eastAsia="Times New Roman" w:hAnsi="Times New Roman" w:cs="Times New Roman"/>
          <w:i/>
          <w:sz w:val="28"/>
          <w:szCs w:val="28"/>
          <w:lang w:val="x-none" w:eastAsia="ru-RU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142997" w:rsidRPr="00142997" w:rsidRDefault="00142997" w:rsidP="00142997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14299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Текстовые задачи.</w:t>
      </w:r>
    </w:p>
    <w:p w:rsidR="00142997" w:rsidRPr="00142997" w:rsidRDefault="00142997" w:rsidP="00142997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1429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Start"/>
      <w:r w:rsidRPr="0014299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ешать</w:t>
      </w:r>
      <w:proofErr w:type="spellEnd"/>
      <w:r w:rsidRPr="0014299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несложные сюжетные задачи разных типов на все арифметические действия;</w:t>
      </w:r>
    </w:p>
    <w:p w:rsidR="00142997" w:rsidRPr="00142997" w:rsidRDefault="00142997" w:rsidP="00142997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14299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142997" w:rsidRPr="00142997" w:rsidRDefault="00142997" w:rsidP="00142997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14299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142997" w:rsidRPr="00142997" w:rsidRDefault="00142997" w:rsidP="00142997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14299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составлять план решения задачи; выделять этапы решения задачи;</w:t>
      </w:r>
    </w:p>
    <w:p w:rsidR="00142997" w:rsidRPr="00142997" w:rsidRDefault="00142997" w:rsidP="00142997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14299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интерпретировать вычислительные результаты в задаче, исследовать полученное решение задачи;</w:t>
      </w:r>
    </w:p>
    <w:p w:rsidR="00142997" w:rsidRPr="00142997" w:rsidRDefault="00142997" w:rsidP="00142997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14299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>знать различие скоростей объекта в стоячей воде, против течения и по течению реки;</w:t>
      </w:r>
    </w:p>
    <w:p w:rsidR="00142997" w:rsidRPr="00142997" w:rsidRDefault="00142997" w:rsidP="00142997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14299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решать задачи на нахождение части числа и числа по его части;</w:t>
      </w:r>
    </w:p>
    <w:p w:rsidR="00142997" w:rsidRPr="00142997" w:rsidRDefault="00142997" w:rsidP="00142997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14299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142997" w:rsidRPr="00142997" w:rsidRDefault="00142997" w:rsidP="00142997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14299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142997" w:rsidRPr="00142997" w:rsidRDefault="00142997" w:rsidP="00142997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14299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решать несложные логические задачи методом рассуждений.</w:t>
      </w:r>
    </w:p>
    <w:p w:rsidR="00142997" w:rsidRPr="00142997" w:rsidRDefault="00142997" w:rsidP="001429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42997">
        <w:rPr>
          <w:rFonts w:ascii="Times New Roman" w:eastAsia="Calibri" w:hAnsi="Times New Roman" w:cs="Times New Roman"/>
          <w:b/>
          <w:sz w:val="28"/>
          <w:szCs w:val="28"/>
        </w:rPr>
        <w:t>В повседневной жизни и при изучении других предметов:</w:t>
      </w:r>
    </w:p>
    <w:p w:rsidR="00142997" w:rsidRPr="00142997" w:rsidRDefault="00142997" w:rsidP="00142997">
      <w:pPr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299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выдвигать гипотезы о возможных предельных значениях искомых величин в задаче (делать прикидку). </w:t>
      </w:r>
    </w:p>
    <w:p w:rsidR="00142997" w:rsidRPr="00142997" w:rsidRDefault="00142997" w:rsidP="00142997">
      <w:pPr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x-none"/>
        </w:rPr>
      </w:pPr>
      <w:r w:rsidRPr="00142997">
        <w:rPr>
          <w:rFonts w:ascii="Times New Roman" w:eastAsia="Calibri" w:hAnsi="Times New Roman" w:cs="Times New Roman"/>
          <w:i/>
          <w:sz w:val="28"/>
          <w:szCs w:val="28"/>
          <w:lang w:val="x-none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142997" w:rsidRPr="00142997" w:rsidRDefault="00142997" w:rsidP="00142997">
      <w:pPr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x-none"/>
        </w:rPr>
      </w:pPr>
      <w:r w:rsidRPr="00142997">
        <w:rPr>
          <w:rFonts w:ascii="Times New Roman" w:eastAsia="Calibri" w:hAnsi="Times New Roman" w:cs="Times New Roman"/>
          <w:i/>
          <w:sz w:val="28"/>
          <w:szCs w:val="28"/>
          <w:lang w:val="x-none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142997" w:rsidRPr="00142997" w:rsidRDefault="00142997" w:rsidP="001429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42997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НАГЛЯДНАЯ ГЕОМЕТРИЯ</w:t>
      </w:r>
    </w:p>
    <w:p w:rsidR="00142997" w:rsidRPr="00142997" w:rsidRDefault="00142997" w:rsidP="001429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42997">
        <w:rPr>
          <w:rFonts w:ascii="Times New Roman" w:eastAsia="Calibri" w:hAnsi="Times New Roman" w:cs="Times New Roman"/>
          <w:b/>
          <w:sz w:val="28"/>
          <w:szCs w:val="28"/>
        </w:rPr>
        <w:t>Геометрические фигуры</w:t>
      </w:r>
    </w:p>
    <w:p w:rsidR="00142997" w:rsidRPr="00142997" w:rsidRDefault="00142997" w:rsidP="00142997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ru-RU"/>
        </w:rPr>
      </w:pPr>
      <w:r w:rsidRPr="001429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x-none" w:eastAsia="ru-RU"/>
        </w:rPr>
        <w:t>По окончании изучения курса учащийся научится:</w:t>
      </w:r>
    </w:p>
    <w:p w:rsidR="00142997" w:rsidRPr="00142997" w:rsidRDefault="00142997" w:rsidP="00142997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x-none" w:eastAsia="ru-RU"/>
        </w:rPr>
      </w:pPr>
      <w:r w:rsidRPr="0014299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Оперировать понятиями: фигура, </w:t>
      </w:r>
      <w:r w:rsidRPr="00142997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т</w:t>
      </w:r>
      <w:r w:rsidRPr="0014299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:rsidR="00142997" w:rsidRPr="00142997" w:rsidRDefault="00142997" w:rsidP="00142997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x-none" w:eastAsia="ru-RU"/>
        </w:rPr>
      </w:pPr>
      <w:r w:rsidRPr="00142997">
        <w:rPr>
          <w:rFonts w:ascii="Times New Roman" w:eastAsia="Times New Roman" w:hAnsi="Times New Roman" w:cs="Times New Roman"/>
          <w:i/>
          <w:sz w:val="28"/>
          <w:szCs w:val="28"/>
          <w:lang w:val="x-none" w:eastAsia="ru-RU"/>
        </w:rPr>
        <w:t xml:space="preserve"> извлекать, интерпретировать и преобразовывать информацию о геометрических фигурах, представленную на чертежах;</w:t>
      </w:r>
    </w:p>
    <w:p w:rsidR="00142997" w:rsidRPr="00142997" w:rsidRDefault="00142997" w:rsidP="00142997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x-none" w:eastAsia="ru-RU"/>
        </w:rPr>
      </w:pPr>
      <w:r w:rsidRPr="0014299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изображать изучаемые фигуры от руки</w:t>
      </w:r>
      <w:r w:rsidRPr="0014299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помощью линейки и циркуля</w:t>
      </w:r>
      <w:r w:rsidRPr="001429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42997">
        <w:rPr>
          <w:rFonts w:ascii="Times New Roman" w:eastAsia="Times New Roman" w:hAnsi="Times New Roman" w:cs="Times New Roman"/>
          <w:i/>
          <w:sz w:val="28"/>
          <w:szCs w:val="28"/>
          <w:lang w:val="x-none" w:eastAsia="ru-RU"/>
        </w:rPr>
        <w:t xml:space="preserve"> и с помощью компьютерных инструментов.</w:t>
      </w:r>
    </w:p>
    <w:p w:rsidR="00142997" w:rsidRPr="00142997" w:rsidRDefault="00142997" w:rsidP="00142997">
      <w:pPr>
        <w:tabs>
          <w:tab w:val="left" w:pos="0"/>
          <w:tab w:val="left" w:pos="993"/>
        </w:tabs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</w:rPr>
      </w:pPr>
      <w:r w:rsidRPr="00142997">
        <w:rPr>
          <w:rFonts w:ascii="Times New Roman" w:eastAsia="Calibri" w:hAnsi="Times New Roman" w:cs="Times New Roman"/>
          <w:b/>
          <w:sz w:val="28"/>
          <w:szCs w:val="28"/>
        </w:rPr>
        <w:t>В повседневной жизни и при изучении других предметов:</w:t>
      </w:r>
    </w:p>
    <w:p w:rsidR="00142997" w:rsidRPr="00142997" w:rsidRDefault="00142997" w:rsidP="00142997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14299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решать практические задачи с применением простейших свойств фигур. </w:t>
      </w:r>
    </w:p>
    <w:p w:rsidR="00142997" w:rsidRPr="00142997" w:rsidRDefault="00142997" w:rsidP="001429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42997">
        <w:rPr>
          <w:rFonts w:ascii="Times New Roman" w:eastAsia="Calibri" w:hAnsi="Times New Roman" w:cs="Times New Roman"/>
          <w:b/>
          <w:sz w:val="28"/>
          <w:szCs w:val="28"/>
        </w:rPr>
        <w:t>Измерения и вычисления</w:t>
      </w:r>
    </w:p>
    <w:p w:rsidR="00142997" w:rsidRPr="00142997" w:rsidRDefault="00142997" w:rsidP="00142997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ru-RU"/>
        </w:rPr>
      </w:pPr>
      <w:r w:rsidRPr="001429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x-none" w:eastAsia="ru-RU"/>
        </w:rPr>
        <w:t>По окончании изучения курса учащийся научится:</w:t>
      </w:r>
    </w:p>
    <w:p w:rsidR="00142997" w:rsidRPr="00142997" w:rsidRDefault="00142997" w:rsidP="00142997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14299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выполнять измерение длин, расстояний, величин углов, с помощью инструментов для измерений длин и углов;</w:t>
      </w:r>
    </w:p>
    <w:p w:rsidR="00142997" w:rsidRPr="00142997" w:rsidRDefault="00142997" w:rsidP="00142997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14299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вычислять площади прямоугольников</w:t>
      </w:r>
      <w:r w:rsidRPr="00142997">
        <w:rPr>
          <w:rFonts w:ascii="Times New Roman" w:eastAsia="Calibri" w:hAnsi="Times New Roman" w:cs="Times New Roman"/>
          <w:sz w:val="28"/>
          <w:szCs w:val="28"/>
          <w:lang w:eastAsia="ru-RU"/>
        </w:rPr>
        <w:t>, квадратов, объемы прямоугольных параллелепипедов, кубов</w:t>
      </w:r>
    </w:p>
    <w:p w:rsidR="00142997" w:rsidRPr="00142997" w:rsidRDefault="00142997" w:rsidP="001429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42997">
        <w:rPr>
          <w:rFonts w:ascii="Times New Roman" w:eastAsia="Calibri" w:hAnsi="Times New Roman" w:cs="Times New Roman"/>
          <w:b/>
          <w:sz w:val="28"/>
          <w:szCs w:val="28"/>
        </w:rPr>
        <w:t>В повседневной жизни и при изучении других предметов:</w:t>
      </w:r>
    </w:p>
    <w:p w:rsidR="00142997" w:rsidRPr="00142997" w:rsidRDefault="00142997" w:rsidP="00142997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14299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lastRenderedPageBreak/>
        <w:t>вычислять расстояния на местности в стандартных ситуациях, площади прямоугольников</w:t>
      </w:r>
      <w:r w:rsidRPr="00142997">
        <w:rPr>
          <w:rFonts w:ascii="Times New Roman" w:eastAsia="Calibri" w:hAnsi="Times New Roman" w:cs="Times New Roman"/>
          <w:sz w:val="28"/>
          <w:szCs w:val="28"/>
          <w:lang w:eastAsia="ru-RU"/>
        </w:rPr>
        <w:t>, квадратов, объемы прямоугольных параллелепипедов, кубов</w:t>
      </w:r>
    </w:p>
    <w:p w:rsidR="00142997" w:rsidRPr="00142997" w:rsidRDefault="00142997" w:rsidP="00142997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997">
        <w:rPr>
          <w:rFonts w:ascii="Times New Roman" w:eastAsia="Calibri" w:hAnsi="Times New Roman" w:cs="Times New Roman"/>
          <w:sz w:val="28"/>
          <w:szCs w:val="28"/>
        </w:rPr>
        <w:t>выполнять простейшие построения и измерения на местности, необходимые в реальной жизни.</w:t>
      </w:r>
    </w:p>
    <w:p w:rsidR="00142997" w:rsidRPr="00142997" w:rsidRDefault="00142997" w:rsidP="0014299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14299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История математики</w:t>
      </w:r>
    </w:p>
    <w:p w:rsidR="00142997" w:rsidRPr="00142997" w:rsidRDefault="00142997" w:rsidP="00142997">
      <w:pPr>
        <w:numPr>
          <w:ilvl w:val="0"/>
          <w:numId w:val="16"/>
        </w:numPr>
        <w:tabs>
          <w:tab w:val="left" w:pos="3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997">
        <w:rPr>
          <w:rFonts w:ascii="Times New Roman" w:eastAsia="Calibri" w:hAnsi="Times New Roman" w:cs="Times New Roman"/>
          <w:sz w:val="28"/>
          <w:szCs w:val="28"/>
        </w:rPr>
        <w:t>описывать отдельные выдающиеся результаты, полученные в ходе развития математики как науки;</w:t>
      </w:r>
    </w:p>
    <w:p w:rsidR="00142997" w:rsidRPr="00142997" w:rsidRDefault="00142997" w:rsidP="00142997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997">
        <w:rPr>
          <w:rFonts w:ascii="Times New Roman" w:eastAsia="Calibri" w:hAnsi="Times New Roman" w:cs="Times New Roman"/>
          <w:sz w:val="28"/>
          <w:szCs w:val="28"/>
        </w:rPr>
        <w:t>знать примеры математических открытий и их авторов, в связи с отечественной и всемирной историей.</w:t>
      </w:r>
    </w:p>
    <w:p w:rsidR="00142997" w:rsidRPr="00142997" w:rsidRDefault="00142997" w:rsidP="00142997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x-none" w:eastAsia="ru-RU"/>
        </w:rPr>
      </w:pPr>
      <w:r w:rsidRPr="00142997">
        <w:rPr>
          <w:rFonts w:ascii="Times New Roman" w:eastAsia="Times New Roman" w:hAnsi="Times New Roman" w:cs="Times New Roman"/>
          <w:i/>
          <w:sz w:val="28"/>
          <w:szCs w:val="28"/>
          <w:lang w:val="x-none" w:eastAsia="ru-RU"/>
        </w:rPr>
        <w:t>характеризовать вклад выдающихся математиков в развитие математики и иных научных областей.</w:t>
      </w:r>
    </w:p>
    <w:p w:rsidR="009E25E9" w:rsidRPr="00142997" w:rsidRDefault="009E25E9">
      <w:pPr>
        <w:rPr>
          <w:lang w:val="x-none"/>
        </w:rPr>
      </w:pPr>
      <w:bookmarkStart w:id="0" w:name="_GoBack"/>
      <w:bookmarkEnd w:id="0"/>
    </w:p>
    <w:sectPr w:rsidR="009E25E9" w:rsidRPr="0014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623" w:rsidRDefault="00837623" w:rsidP="00142997">
      <w:pPr>
        <w:spacing w:after="0" w:line="240" w:lineRule="auto"/>
      </w:pPr>
      <w:r>
        <w:separator/>
      </w:r>
    </w:p>
  </w:endnote>
  <w:endnote w:type="continuationSeparator" w:id="0">
    <w:p w:rsidR="00837623" w:rsidRDefault="00837623" w:rsidP="0014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623" w:rsidRDefault="00837623" w:rsidP="00142997">
      <w:pPr>
        <w:spacing w:after="0" w:line="240" w:lineRule="auto"/>
      </w:pPr>
      <w:r>
        <w:separator/>
      </w:r>
    </w:p>
  </w:footnote>
  <w:footnote w:type="continuationSeparator" w:id="0">
    <w:p w:rsidR="00837623" w:rsidRDefault="00837623" w:rsidP="00142997">
      <w:pPr>
        <w:spacing w:after="0" w:line="240" w:lineRule="auto"/>
      </w:pPr>
      <w:r>
        <w:continuationSeparator/>
      </w:r>
    </w:p>
  </w:footnote>
  <w:footnote w:id="1">
    <w:p w:rsidR="00142997" w:rsidRDefault="00142997" w:rsidP="00142997">
      <w:pPr>
        <w:pStyle w:val="a3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116"/>
    <w:multiLevelType w:val="hybridMultilevel"/>
    <w:tmpl w:val="B04A9D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3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EE3650"/>
    <w:multiLevelType w:val="hybridMultilevel"/>
    <w:tmpl w:val="AA7C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43CCE"/>
    <w:multiLevelType w:val="hybridMultilevel"/>
    <w:tmpl w:val="34A4BE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0"/>
  </w:num>
  <w:num w:numId="5">
    <w:abstractNumId w:val="5"/>
  </w:num>
  <w:num w:numId="6">
    <w:abstractNumId w:val="11"/>
  </w:num>
  <w:num w:numId="7">
    <w:abstractNumId w:val="8"/>
  </w:num>
  <w:num w:numId="8">
    <w:abstractNumId w:val="14"/>
  </w:num>
  <w:num w:numId="9">
    <w:abstractNumId w:val="10"/>
  </w:num>
  <w:num w:numId="10">
    <w:abstractNumId w:val="7"/>
  </w:num>
  <w:num w:numId="11">
    <w:abstractNumId w:val="3"/>
  </w:num>
  <w:num w:numId="12">
    <w:abstractNumId w:val="9"/>
  </w:num>
  <w:num w:numId="13">
    <w:abstractNumId w:val="4"/>
  </w:num>
  <w:num w:numId="14">
    <w:abstractNumId w:val="6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E4"/>
    <w:rsid w:val="00142997"/>
    <w:rsid w:val="007406E4"/>
    <w:rsid w:val="00837623"/>
    <w:rsid w:val="009E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4299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4299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4299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429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900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2021-03-13T18:53:00Z</dcterms:created>
  <dcterms:modified xsi:type="dcterms:W3CDTF">2021-03-13T18:55:00Z</dcterms:modified>
</cp:coreProperties>
</file>